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17" w:rsidRDefault="00831D17" w:rsidP="00831D17">
      <w:pPr>
        <w:spacing w:after="0" w:line="240" w:lineRule="auto"/>
        <w:jc w:val="center"/>
        <w:rPr>
          <w:rFonts w:ascii="Liberation Serif" w:hAnsi="Liberation Serif"/>
        </w:rPr>
      </w:pPr>
      <w:r>
        <w:rPr>
          <w:rFonts w:ascii="Liberation Serif" w:hAnsi="Liberation Serif"/>
        </w:rPr>
        <w:t xml:space="preserve">муниципальное автономное дошкольное образовательное учреждение </w:t>
      </w:r>
    </w:p>
    <w:p w:rsidR="00831D17" w:rsidRDefault="00831D17" w:rsidP="00831D17">
      <w:pPr>
        <w:spacing w:after="0" w:line="240" w:lineRule="auto"/>
        <w:jc w:val="center"/>
        <w:rPr>
          <w:rFonts w:ascii="Liberation Serif" w:hAnsi="Liberation Serif"/>
        </w:rPr>
      </w:pPr>
      <w:r>
        <w:rPr>
          <w:rFonts w:ascii="Liberation Serif" w:hAnsi="Liberation Serif"/>
        </w:rPr>
        <w:t>Городского округа «город Ирбит» Свердловской области «Детский сад №23»</w:t>
      </w:r>
    </w:p>
    <w:p w:rsidR="00831D17" w:rsidRDefault="00831D17" w:rsidP="00831D17">
      <w:pPr>
        <w:tabs>
          <w:tab w:val="left" w:pos="5880"/>
        </w:tabs>
        <w:spacing w:after="0" w:line="240" w:lineRule="auto"/>
        <w:jc w:val="right"/>
        <w:rPr>
          <w:rFonts w:ascii="Times New Roman" w:hAnsi="Times New Roman" w:cs="Times New Roman"/>
          <w:sz w:val="24"/>
          <w:szCs w:val="24"/>
        </w:rPr>
      </w:pPr>
    </w:p>
    <w:p w:rsidR="00831D17" w:rsidRDefault="00831D17" w:rsidP="00831D17">
      <w:pPr>
        <w:tabs>
          <w:tab w:val="left" w:pos="58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 Е.И.Фучкина, 1КК</w:t>
      </w:r>
    </w:p>
    <w:p w:rsidR="00831D17" w:rsidRDefault="00831D17" w:rsidP="00831D17">
      <w:pPr>
        <w:tabs>
          <w:tab w:val="left" w:pos="5880"/>
        </w:tabs>
        <w:spacing w:after="0" w:line="240" w:lineRule="auto"/>
        <w:jc w:val="right"/>
        <w:rPr>
          <w:rFonts w:ascii="Times New Roman" w:hAnsi="Times New Roman" w:cs="Times New Roman"/>
          <w:sz w:val="24"/>
          <w:szCs w:val="24"/>
        </w:rPr>
      </w:pPr>
    </w:p>
    <w:p w:rsidR="00831D17" w:rsidRDefault="00831D17" w:rsidP="00831D17">
      <w:pPr>
        <w:pStyle w:val="c4"/>
        <w:shd w:val="clear" w:color="auto" w:fill="FFFFFF"/>
        <w:spacing w:before="0" w:beforeAutospacing="0" w:after="0" w:afterAutospacing="0"/>
        <w:jc w:val="center"/>
        <w:rPr>
          <w:rStyle w:val="c2"/>
          <w:b/>
          <w:bCs/>
          <w:color w:val="000000"/>
          <w:sz w:val="28"/>
          <w:szCs w:val="28"/>
          <w:shd w:val="clear" w:color="auto" w:fill="FFFFFF"/>
        </w:rPr>
      </w:pPr>
      <w:r w:rsidRPr="00831D17">
        <w:rPr>
          <w:rStyle w:val="c2"/>
          <w:b/>
          <w:bCs/>
          <w:color w:val="000000"/>
          <w:sz w:val="28"/>
          <w:szCs w:val="28"/>
          <w:shd w:val="clear" w:color="auto" w:fill="FFFFFF"/>
        </w:rPr>
        <w:t>Возрастные особенности детей средней группы(4-5лет)</w:t>
      </w:r>
    </w:p>
    <w:p w:rsidR="00831D17" w:rsidRPr="00831D17" w:rsidRDefault="00831D17" w:rsidP="00831D17">
      <w:pPr>
        <w:pStyle w:val="c4"/>
        <w:shd w:val="clear" w:color="auto" w:fill="FFFFFF"/>
        <w:spacing w:before="0" w:beforeAutospacing="0" w:after="0" w:afterAutospacing="0"/>
        <w:jc w:val="center"/>
        <w:rPr>
          <w:color w:val="000000"/>
          <w:sz w:val="28"/>
          <w:szCs w:val="28"/>
        </w:rPr>
      </w:pPr>
    </w:p>
    <w:p w:rsidR="00831D17" w:rsidRPr="007D4E6F" w:rsidRDefault="00831D17" w:rsidP="00831D17">
      <w:pPr>
        <w:pStyle w:val="c4"/>
        <w:shd w:val="clear" w:color="auto" w:fill="FFFFFF"/>
        <w:spacing w:before="0" w:beforeAutospacing="0" w:after="0" w:afterAutospacing="0"/>
        <w:rPr>
          <w:rStyle w:val="c1"/>
          <w:color w:val="000000"/>
          <w:shd w:val="clear" w:color="auto" w:fill="FFFFFF"/>
        </w:rPr>
      </w:pPr>
      <w:r w:rsidRPr="007D4E6F">
        <w:rPr>
          <w:rStyle w:val="c1"/>
          <w:color w:val="000000"/>
          <w:shd w:val="clear" w:color="auto" w:fill="FFFFFF"/>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7D4E6F" w:rsidRPr="007D4E6F" w:rsidRDefault="007D4E6F" w:rsidP="007D4E6F">
      <w:pPr>
        <w:pStyle w:val="c4"/>
        <w:shd w:val="clear" w:color="auto" w:fill="FFFFFF"/>
        <w:spacing w:before="0" w:beforeAutospacing="0" w:after="0" w:afterAutospacing="0"/>
        <w:jc w:val="right"/>
        <w:rPr>
          <w:color w:val="000000"/>
        </w:rPr>
      </w:pPr>
      <w:r w:rsidRPr="007D4E6F">
        <w:rPr>
          <w:rStyle w:val="c1"/>
          <w:color w:val="000000"/>
          <w:shd w:val="clear" w:color="auto" w:fill="FFFFFF"/>
        </w:rPr>
        <w:drawing>
          <wp:inline distT="0" distB="0" distL="0" distR="0">
            <wp:extent cx="3762375" cy="2116853"/>
            <wp:effectExtent l="19050" t="0" r="9525" b="0"/>
            <wp:docPr id="6" name="Рисунок 5" descr="C:\Users\ACER\Desktop\на сайт Фучкина\август 2023\20230719_16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на сайт Фучкина\август 2023\20230719_163824.jpg"/>
                    <pic:cNvPicPr>
                      <a:picLocks noChangeAspect="1" noChangeArrowheads="1"/>
                    </pic:cNvPicPr>
                  </pic:nvPicPr>
                  <pic:blipFill>
                    <a:blip r:embed="rId4" cstate="print"/>
                    <a:srcRect/>
                    <a:stretch>
                      <a:fillRect/>
                    </a:stretch>
                  </pic:blipFill>
                  <pic:spPr bwMode="auto">
                    <a:xfrm>
                      <a:off x="0" y="0"/>
                      <a:ext cx="3762375" cy="2116853"/>
                    </a:xfrm>
                    <a:prstGeom prst="rect">
                      <a:avLst/>
                    </a:prstGeom>
                    <a:noFill/>
                    <a:ln w="9525">
                      <a:noFill/>
                      <a:miter lim="800000"/>
                      <a:headEnd/>
                      <a:tailEnd/>
                    </a:ln>
                  </pic:spPr>
                </pic:pic>
              </a:graphicData>
            </a:graphic>
          </wp:inline>
        </w:drawing>
      </w:r>
    </w:p>
    <w:p w:rsidR="00831D17" w:rsidRPr="007D4E6F" w:rsidRDefault="00831D17" w:rsidP="00831D17">
      <w:pPr>
        <w:pStyle w:val="c4"/>
        <w:shd w:val="clear" w:color="auto" w:fill="FFFFFF"/>
        <w:spacing w:before="0" w:beforeAutospacing="0" w:after="0" w:afterAutospacing="0"/>
        <w:rPr>
          <w:color w:val="000000"/>
        </w:rPr>
      </w:pPr>
      <w:r w:rsidRPr="007D4E6F">
        <w:rPr>
          <w:rStyle w:val="c0"/>
          <w:b/>
          <w:bCs/>
          <w:color w:val="000000"/>
          <w:shd w:val="clear" w:color="auto" w:fill="FFFFFF"/>
        </w:rPr>
        <w:t>Физические возможности</w:t>
      </w:r>
      <w:r w:rsidRPr="007D4E6F">
        <w:rPr>
          <w:rStyle w:val="c1"/>
          <w:color w:val="000000"/>
          <w:shd w:val="clear" w:color="auto" w:fill="FFFFFF"/>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831D17" w:rsidRPr="007D4E6F" w:rsidRDefault="00831D17" w:rsidP="00831D17">
      <w:pPr>
        <w:pStyle w:val="c4"/>
        <w:shd w:val="clear" w:color="auto" w:fill="FFFFFF"/>
        <w:spacing w:before="0" w:beforeAutospacing="0" w:after="0" w:afterAutospacing="0"/>
        <w:rPr>
          <w:rStyle w:val="c1"/>
          <w:color w:val="000000"/>
          <w:shd w:val="clear" w:color="auto" w:fill="FFFFFF"/>
        </w:rPr>
      </w:pPr>
      <w:r w:rsidRPr="007D4E6F">
        <w:rPr>
          <w:rStyle w:val="c0"/>
          <w:b/>
          <w:bCs/>
          <w:color w:val="000000"/>
          <w:shd w:val="clear" w:color="auto" w:fill="FFFFFF"/>
        </w:rPr>
        <w:t>Психическое развитие</w:t>
      </w:r>
      <w:r w:rsidRPr="007D4E6F">
        <w:rPr>
          <w:rStyle w:val="c1"/>
          <w:color w:val="000000"/>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sidRPr="007D4E6F">
        <w:rPr>
          <w:rStyle w:val="c1"/>
          <w:color w:val="000000"/>
          <w:shd w:val="clear" w:color="auto" w:fill="FFFFFF"/>
        </w:rPr>
        <w:t>наглядно-образное</w:t>
      </w:r>
      <w:proofErr w:type="gramEnd"/>
      <w:r w:rsidRPr="007D4E6F">
        <w:rPr>
          <w:rStyle w:val="c1"/>
          <w:color w:val="000000"/>
          <w:shd w:val="clear" w:color="auto" w:fill="FFFFFF"/>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7D4E6F">
        <w:rPr>
          <w:rStyle w:val="c1"/>
          <w:color w:val="000000"/>
          <w:shd w:val="clear" w:color="auto" w:fill="FFFFFF"/>
        </w:rPr>
        <w:t>в</w:t>
      </w:r>
      <w:proofErr w:type="gramEnd"/>
      <w:r w:rsidRPr="007D4E6F">
        <w:rPr>
          <w:rStyle w:val="c1"/>
          <w:color w:val="000000"/>
          <w:shd w:val="clear" w:color="auto" w:fill="FFFFFF"/>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w:t>
      </w:r>
      <w:r w:rsidRPr="007D4E6F">
        <w:rPr>
          <w:rStyle w:val="c1"/>
          <w:color w:val="000000"/>
          <w:shd w:val="clear" w:color="auto" w:fill="FFFFFF"/>
        </w:rPr>
        <w:lastRenderedPageBreak/>
        <w:t>лет, воспитатели дошкольных учреждений создают условия для продуктивной работы и гармоничного развития ребенка.</w:t>
      </w:r>
    </w:p>
    <w:p w:rsidR="007D4E6F" w:rsidRPr="007D4E6F" w:rsidRDefault="007D4E6F" w:rsidP="007D4E6F">
      <w:pPr>
        <w:pStyle w:val="c4"/>
        <w:shd w:val="clear" w:color="auto" w:fill="FFFFFF"/>
        <w:spacing w:before="0" w:beforeAutospacing="0" w:after="0" w:afterAutospacing="0"/>
        <w:jc w:val="center"/>
        <w:rPr>
          <w:color w:val="000000"/>
        </w:rPr>
      </w:pPr>
      <w:r w:rsidRPr="007D4E6F">
        <w:rPr>
          <w:rStyle w:val="c1"/>
          <w:color w:val="000000"/>
          <w:shd w:val="clear" w:color="auto" w:fill="FFFFFF"/>
        </w:rPr>
        <w:drawing>
          <wp:inline distT="0" distB="0" distL="0" distR="0">
            <wp:extent cx="1993593" cy="3543300"/>
            <wp:effectExtent l="19050" t="0" r="6657" b="0"/>
            <wp:docPr id="7" name="Рисунок 4" descr="C:\Users\ACER\Desktop\на сайт Фучкина\август 2023\20230707_10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на сайт Фучкина\август 2023\20230707_105644.jpg"/>
                    <pic:cNvPicPr>
                      <a:picLocks noChangeAspect="1" noChangeArrowheads="1"/>
                    </pic:cNvPicPr>
                  </pic:nvPicPr>
                  <pic:blipFill>
                    <a:blip r:embed="rId5" cstate="print"/>
                    <a:srcRect/>
                    <a:stretch>
                      <a:fillRect/>
                    </a:stretch>
                  </pic:blipFill>
                  <pic:spPr bwMode="auto">
                    <a:xfrm>
                      <a:off x="0" y="0"/>
                      <a:ext cx="1993593" cy="3543300"/>
                    </a:xfrm>
                    <a:prstGeom prst="rect">
                      <a:avLst/>
                    </a:prstGeom>
                    <a:noFill/>
                    <a:ln w="9525">
                      <a:noFill/>
                      <a:miter lim="800000"/>
                      <a:headEnd/>
                      <a:tailEnd/>
                    </a:ln>
                  </pic:spPr>
                </pic:pic>
              </a:graphicData>
            </a:graphic>
          </wp:inline>
        </w:drawing>
      </w:r>
    </w:p>
    <w:p w:rsidR="00831D17" w:rsidRPr="007D4E6F" w:rsidRDefault="00831D17" w:rsidP="00831D17">
      <w:pPr>
        <w:pStyle w:val="c4"/>
        <w:shd w:val="clear" w:color="auto" w:fill="FFFFFF"/>
        <w:spacing w:before="0" w:beforeAutospacing="0" w:after="0" w:afterAutospacing="0"/>
        <w:rPr>
          <w:color w:val="000000"/>
        </w:rPr>
      </w:pPr>
      <w:r w:rsidRPr="007D4E6F">
        <w:rPr>
          <w:rStyle w:val="c0"/>
          <w:b/>
          <w:bCs/>
          <w:color w:val="000000"/>
          <w:shd w:val="clear" w:color="auto" w:fill="FFFFFF"/>
        </w:rPr>
        <w:t>Роль игры:</w:t>
      </w:r>
      <w:r w:rsidRPr="007D4E6F">
        <w:rPr>
          <w:rStyle w:val="c1"/>
          <w:color w:val="000000"/>
          <w:shd w:val="clear" w:color="auto" w:fill="FFFFFF"/>
        </w:rPr>
        <w:t>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831D17" w:rsidRPr="007D4E6F" w:rsidRDefault="00831D17" w:rsidP="00831D17">
      <w:pPr>
        <w:pStyle w:val="c4"/>
        <w:shd w:val="clear" w:color="auto" w:fill="FFFFFF"/>
        <w:spacing w:before="0" w:beforeAutospacing="0" w:after="0" w:afterAutospacing="0"/>
        <w:rPr>
          <w:rStyle w:val="c1"/>
          <w:color w:val="000000"/>
          <w:shd w:val="clear" w:color="auto" w:fill="FFFFFF"/>
        </w:rPr>
      </w:pPr>
      <w:r w:rsidRPr="007D4E6F">
        <w:rPr>
          <w:rStyle w:val="c0"/>
          <w:b/>
          <w:bCs/>
          <w:color w:val="000000"/>
          <w:shd w:val="clear" w:color="auto" w:fill="FFFFFF"/>
        </w:rPr>
        <w:t>Творческие способности:</w:t>
      </w:r>
      <w:r w:rsidRPr="007D4E6F">
        <w:rPr>
          <w:rStyle w:val="c1"/>
          <w:color w:val="000000"/>
          <w:shd w:val="clear" w:color="auto" w:fill="FFFFFF"/>
        </w:rPr>
        <w:t>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7D4E6F">
        <w:rPr>
          <w:rStyle w:val="c1"/>
          <w:color w:val="000000"/>
          <w:shd w:val="clear" w:color="auto" w:fill="FFFFFF"/>
        </w:rPr>
        <w:t>дств тв</w:t>
      </w:r>
      <w:proofErr w:type="gramEnd"/>
      <w:r w:rsidRPr="007D4E6F">
        <w:rPr>
          <w:rStyle w:val="c1"/>
          <w:color w:val="000000"/>
          <w:shd w:val="clear" w:color="auto" w:fill="FFFFFF"/>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7D4E6F" w:rsidRPr="007D4E6F" w:rsidRDefault="007D4E6F" w:rsidP="007D4E6F">
      <w:pPr>
        <w:pStyle w:val="c4"/>
        <w:shd w:val="clear" w:color="auto" w:fill="FFFFFF"/>
        <w:spacing w:before="0" w:beforeAutospacing="0" w:after="0" w:afterAutospacing="0"/>
        <w:jc w:val="center"/>
        <w:rPr>
          <w:color w:val="000000"/>
        </w:rPr>
      </w:pPr>
      <w:r w:rsidRPr="007D4E6F">
        <w:rPr>
          <w:rStyle w:val="c1"/>
          <w:color w:val="000000"/>
          <w:shd w:val="clear" w:color="auto" w:fill="FFFFFF"/>
        </w:rPr>
        <w:drawing>
          <wp:inline distT="0" distB="0" distL="0" distR="0">
            <wp:extent cx="1593056" cy="2124075"/>
            <wp:effectExtent l="19050" t="0" r="7144" b="0"/>
            <wp:docPr id="8" name="Рисунок 3" descr="C:\Users\ACER\Desktop\на сайт Фучкина\август 2023\IMG-20230628-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на сайт Фучкина\август 2023\IMG-20230628-WA0022.jpg"/>
                    <pic:cNvPicPr>
                      <a:picLocks noChangeAspect="1" noChangeArrowheads="1"/>
                    </pic:cNvPicPr>
                  </pic:nvPicPr>
                  <pic:blipFill>
                    <a:blip r:embed="rId6" cstate="print"/>
                    <a:srcRect/>
                    <a:stretch>
                      <a:fillRect/>
                    </a:stretch>
                  </pic:blipFill>
                  <pic:spPr bwMode="auto">
                    <a:xfrm>
                      <a:off x="0" y="0"/>
                      <a:ext cx="1593056" cy="2124075"/>
                    </a:xfrm>
                    <a:prstGeom prst="rect">
                      <a:avLst/>
                    </a:prstGeom>
                    <a:noFill/>
                    <a:ln w="9525">
                      <a:noFill/>
                      <a:miter lim="800000"/>
                      <a:headEnd/>
                      <a:tailEnd/>
                    </a:ln>
                  </pic:spPr>
                </pic:pic>
              </a:graphicData>
            </a:graphic>
          </wp:inline>
        </w:drawing>
      </w:r>
    </w:p>
    <w:p w:rsidR="00831D17" w:rsidRPr="007D4E6F" w:rsidRDefault="00831D17" w:rsidP="00831D17">
      <w:pPr>
        <w:pStyle w:val="c4"/>
        <w:shd w:val="clear" w:color="auto" w:fill="FFFFFF"/>
        <w:spacing w:before="0" w:beforeAutospacing="0" w:after="0" w:afterAutospacing="0"/>
        <w:rPr>
          <w:color w:val="000000"/>
        </w:rPr>
      </w:pPr>
      <w:r w:rsidRPr="007D4E6F">
        <w:rPr>
          <w:rStyle w:val="c0"/>
          <w:color w:val="000000"/>
          <w:shd w:val="clear" w:color="auto" w:fill="FFFFFF"/>
        </w:rPr>
        <w:lastRenderedPageBreak/>
        <w:t> </w:t>
      </w:r>
      <w:r w:rsidRPr="007D4E6F">
        <w:rPr>
          <w:rStyle w:val="c0"/>
          <w:b/>
          <w:bCs/>
          <w:color w:val="000000"/>
          <w:shd w:val="clear" w:color="auto" w:fill="FFFFFF"/>
        </w:rPr>
        <w:t>Развитие речи:</w:t>
      </w:r>
      <w:r w:rsidRPr="007D4E6F">
        <w:rPr>
          <w:rStyle w:val="c1"/>
          <w:color w:val="000000"/>
          <w:shd w:val="clear" w:color="auto" w:fill="FFFFFF"/>
        </w:rPr>
        <w:t>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w:t>
      </w:r>
      <w:proofErr w:type="gramStart"/>
      <w:r w:rsidRPr="007D4E6F">
        <w:rPr>
          <w:rStyle w:val="c1"/>
          <w:color w:val="000000"/>
          <w:shd w:val="clear" w:color="auto" w:fill="FFFFFF"/>
        </w:rPr>
        <w:t xml:space="preserve"> В</w:t>
      </w:r>
      <w:proofErr w:type="gramEnd"/>
      <w:r w:rsidRPr="007D4E6F">
        <w:rPr>
          <w:rStyle w:val="c1"/>
          <w:color w:val="000000"/>
          <w:shd w:val="clear" w:color="auto" w:fill="FFFFFF"/>
        </w:rPr>
        <w:t xml:space="preserve">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sidRPr="007D4E6F">
        <w:rPr>
          <w:rStyle w:val="c1"/>
          <w:color w:val="000000"/>
          <w:shd w:val="clear" w:color="auto" w:fill="FFFFFF"/>
        </w:rPr>
        <w:t>со</w:t>
      </w:r>
      <w:proofErr w:type="gramEnd"/>
      <w:r w:rsidRPr="007D4E6F">
        <w:rPr>
          <w:rStyle w:val="c1"/>
          <w:color w:val="000000"/>
          <w:shd w:val="clear" w:color="auto" w:fill="FFFFFF"/>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831D17" w:rsidRPr="007D4E6F" w:rsidRDefault="00831D17" w:rsidP="00831D17">
      <w:pPr>
        <w:pStyle w:val="c4"/>
        <w:shd w:val="clear" w:color="auto" w:fill="FFFFFF"/>
        <w:spacing w:before="0" w:beforeAutospacing="0" w:after="0" w:afterAutospacing="0"/>
        <w:rPr>
          <w:rStyle w:val="c1"/>
          <w:color w:val="000000"/>
          <w:shd w:val="clear" w:color="auto" w:fill="FFFFFF"/>
        </w:rPr>
      </w:pPr>
      <w:r w:rsidRPr="007D4E6F">
        <w:rPr>
          <w:rStyle w:val="c0"/>
          <w:b/>
          <w:bCs/>
          <w:color w:val="000000"/>
          <w:shd w:val="clear" w:color="auto" w:fill="FFFFFF"/>
        </w:rPr>
        <w:t xml:space="preserve">Эмоциональные особенности </w:t>
      </w:r>
      <w:proofErr w:type="gramStart"/>
      <w:r w:rsidRPr="007D4E6F">
        <w:rPr>
          <w:rStyle w:val="c0"/>
          <w:b/>
          <w:bCs/>
          <w:color w:val="000000"/>
          <w:shd w:val="clear" w:color="auto" w:fill="FFFFFF"/>
        </w:rPr>
        <w:t>:</w:t>
      </w:r>
      <w:r w:rsidRPr="007D4E6F">
        <w:rPr>
          <w:rStyle w:val="c1"/>
          <w:color w:val="000000"/>
          <w:shd w:val="clear" w:color="auto" w:fill="FFFFFF"/>
        </w:rPr>
        <w:t>В</w:t>
      </w:r>
      <w:proofErr w:type="gramEnd"/>
      <w:r w:rsidRPr="007D4E6F">
        <w:rPr>
          <w:rStyle w:val="c1"/>
          <w:color w:val="000000"/>
          <w:shd w:val="clear" w:color="auto" w:fill="FFFFFF"/>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sidRPr="007D4E6F">
        <w:rPr>
          <w:rStyle w:val="c1"/>
          <w:color w:val="000000"/>
          <w:shd w:val="clear" w:color="auto" w:fill="FFFFFF"/>
        </w:rPr>
        <w:t>гендерной</w:t>
      </w:r>
      <w:proofErr w:type="spellEnd"/>
      <w:r w:rsidRPr="007D4E6F">
        <w:rPr>
          <w:rStyle w:val="c1"/>
          <w:color w:val="000000"/>
          <w:shd w:val="clear" w:color="auto" w:fill="FFFFFF"/>
        </w:rPr>
        <w:t xml:space="preserve">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sidRPr="007D4E6F">
        <w:rPr>
          <w:rStyle w:val="c1"/>
          <w:color w:val="000000"/>
          <w:shd w:val="clear" w:color="auto" w:fill="FFFFFF"/>
        </w:rPr>
        <w:t>сс стр</w:t>
      </w:r>
      <w:proofErr w:type="gramEnd"/>
      <w:r w:rsidRPr="007D4E6F">
        <w:rPr>
          <w:rStyle w:val="c1"/>
          <w:color w:val="000000"/>
          <w:shd w:val="clear" w:color="auto" w:fill="FFFFFF"/>
        </w:rPr>
        <w:t>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7D4E6F" w:rsidRPr="007D4E6F" w:rsidRDefault="007D4E6F" w:rsidP="007D4E6F">
      <w:pPr>
        <w:pStyle w:val="c4"/>
        <w:shd w:val="clear" w:color="auto" w:fill="FFFFFF"/>
        <w:spacing w:before="0" w:beforeAutospacing="0" w:after="0" w:afterAutospacing="0"/>
        <w:rPr>
          <w:color w:val="000000"/>
        </w:rPr>
      </w:pPr>
      <w:r w:rsidRPr="007D4E6F">
        <w:rPr>
          <w:rStyle w:val="c1"/>
          <w:color w:val="000000"/>
          <w:shd w:val="clear" w:color="auto" w:fill="FFFFFF"/>
        </w:rPr>
        <w:lastRenderedPageBreak/>
        <w:drawing>
          <wp:inline distT="0" distB="0" distL="0" distR="0">
            <wp:extent cx="1514475" cy="2691745"/>
            <wp:effectExtent l="19050" t="0" r="0" b="0"/>
            <wp:docPr id="9" name="Рисунок 1" descr="C:\Users\ACER\Desktop\на сайт Фучкина\август 2023\20230727_10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на сайт Фучкина\август 2023\20230727_102045.jpg"/>
                    <pic:cNvPicPr>
                      <a:picLocks noChangeAspect="1" noChangeArrowheads="1"/>
                    </pic:cNvPicPr>
                  </pic:nvPicPr>
                  <pic:blipFill>
                    <a:blip r:embed="rId7" cstate="print"/>
                    <a:srcRect/>
                    <a:stretch>
                      <a:fillRect/>
                    </a:stretch>
                  </pic:blipFill>
                  <pic:spPr bwMode="auto">
                    <a:xfrm>
                      <a:off x="0" y="0"/>
                      <a:ext cx="1523943" cy="2708574"/>
                    </a:xfrm>
                    <a:prstGeom prst="rect">
                      <a:avLst/>
                    </a:prstGeom>
                    <a:noFill/>
                    <a:ln w="9525">
                      <a:noFill/>
                      <a:miter lim="800000"/>
                      <a:headEnd/>
                      <a:tailEnd/>
                    </a:ln>
                  </pic:spPr>
                </pic:pic>
              </a:graphicData>
            </a:graphic>
          </wp:inline>
        </w:drawing>
      </w:r>
      <w:r>
        <w:rPr>
          <w:color w:val="000000"/>
        </w:rPr>
        <w:t xml:space="preserve">                                                                 </w:t>
      </w:r>
      <w:r w:rsidRPr="007D4E6F">
        <w:rPr>
          <w:color w:val="000000"/>
        </w:rPr>
        <w:drawing>
          <wp:inline distT="0" distB="0" distL="0" distR="0">
            <wp:extent cx="1511271" cy="2686050"/>
            <wp:effectExtent l="19050" t="0" r="0" b="0"/>
            <wp:docPr id="10" name="Рисунок 2" descr="C:\Users\ACER\Desktop\на сайт Фучкина\август 2023\20230727_102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на сайт Фучкина\август 2023\20230727_102726.jpg"/>
                    <pic:cNvPicPr>
                      <a:picLocks noChangeAspect="1" noChangeArrowheads="1"/>
                    </pic:cNvPicPr>
                  </pic:nvPicPr>
                  <pic:blipFill>
                    <a:blip r:embed="rId8" cstate="print"/>
                    <a:srcRect/>
                    <a:stretch>
                      <a:fillRect/>
                    </a:stretch>
                  </pic:blipFill>
                  <pic:spPr bwMode="auto">
                    <a:xfrm>
                      <a:off x="0" y="0"/>
                      <a:ext cx="1512163" cy="2687635"/>
                    </a:xfrm>
                    <a:prstGeom prst="rect">
                      <a:avLst/>
                    </a:prstGeom>
                    <a:noFill/>
                    <a:ln w="9525">
                      <a:noFill/>
                      <a:miter lim="800000"/>
                      <a:headEnd/>
                      <a:tailEnd/>
                    </a:ln>
                  </pic:spPr>
                </pic:pic>
              </a:graphicData>
            </a:graphic>
          </wp:inline>
        </w:drawing>
      </w:r>
    </w:p>
    <w:p w:rsidR="00831D17" w:rsidRPr="007D4E6F" w:rsidRDefault="00831D17" w:rsidP="00831D17">
      <w:pPr>
        <w:pStyle w:val="c4"/>
        <w:shd w:val="clear" w:color="auto" w:fill="FFFFFF"/>
        <w:spacing w:before="0" w:beforeAutospacing="0" w:after="0" w:afterAutospacing="0"/>
        <w:rPr>
          <w:color w:val="000000"/>
        </w:rPr>
      </w:pPr>
      <w:r w:rsidRPr="007D4E6F">
        <w:rPr>
          <w:rStyle w:val="c0"/>
          <w:b/>
          <w:bCs/>
          <w:color w:val="000000"/>
          <w:shd w:val="clear" w:color="auto" w:fill="FFFFFF"/>
        </w:rPr>
        <w:t>Воспитание:</w:t>
      </w:r>
      <w:r w:rsidRPr="007D4E6F">
        <w:rPr>
          <w:rStyle w:val="c1"/>
          <w:color w:val="000000"/>
          <w:shd w:val="clear" w:color="auto" w:fill="FFFFFF"/>
        </w:rPr>
        <w:t xml:space="preserve">  Говоря о воспитании детей этого возраста, нужно помнить, что на данном этапе существенно меняется характер. Кризис </w:t>
      </w:r>
      <w:proofErr w:type="gramStart"/>
      <w:r w:rsidRPr="007D4E6F">
        <w:rPr>
          <w:rStyle w:val="c1"/>
          <w:color w:val="000000"/>
          <w:shd w:val="clear" w:color="auto" w:fill="FFFFFF"/>
        </w:rPr>
        <w:t>трех лет благополучно проходит</w:t>
      </w:r>
      <w:proofErr w:type="gramEnd"/>
      <w:r w:rsidRPr="007D4E6F">
        <w:rPr>
          <w:rStyle w:val="c1"/>
          <w:color w:val="000000"/>
          <w:shd w:val="clear" w:color="auto" w:fill="FFFFFF"/>
        </w:rPr>
        <w:t>,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831D17" w:rsidRPr="007D4E6F" w:rsidRDefault="00831D17" w:rsidP="00831D17">
      <w:pPr>
        <w:pStyle w:val="c4"/>
        <w:shd w:val="clear" w:color="auto" w:fill="FFFFFF"/>
        <w:spacing w:before="0" w:beforeAutospacing="0" w:after="0" w:afterAutospacing="0"/>
        <w:rPr>
          <w:color w:val="000000"/>
        </w:rPr>
      </w:pPr>
      <w:r w:rsidRPr="007D4E6F">
        <w:rPr>
          <w:rStyle w:val="c0"/>
          <w:b/>
          <w:bCs/>
          <w:color w:val="000000"/>
          <w:shd w:val="clear" w:color="auto" w:fill="FFFFFF"/>
        </w:rPr>
        <w:t>Роль дошкольных учреждений:</w:t>
      </w:r>
      <w:r w:rsidRPr="007D4E6F">
        <w:rPr>
          <w:rStyle w:val="c1"/>
          <w:color w:val="000000"/>
          <w:shd w:val="clear" w:color="auto" w:fill="FFFFFF"/>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w:t>
      </w:r>
      <w:proofErr w:type="gramStart"/>
      <w:r w:rsidRPr="007D4E6F">
        <w:rPr>
          <w:rStyle w:val="c1"/>
          <w:color w:val="000000"/>
          <w:shd w:val="clear" w:color="auto" w:fill="FFFFFF"/>
        </w:rPr>
        <w:t>со</w:t>
      </w:r>
      <w:proofErr w:type="gramEnd"/>
      <w:r w:rsidRPr="007D4E6F">
        <w:rPr>
          <w:rStyle w:val="c1"/>
          <w:color w:val="000000"/>
          <w:shd w:val="clear" w:color="auto" w:fill="FFFFFF"/>
        </w:rPr>
        <w:t xml:space="preserve"> взрослыми членами семьи могут наметить основные принципы воспитания и обсудить все интересующие и спорные вопросы.</w:t>
      </w:r>
    </w:p>
    <w:p w:rsidR="007D4E6F" w:rsidRPr="007D4E6F" w:rsidRDefault="00831D17" w:rsidP="007D4E6F">
      <w:pPr>
        <w:pStyle w:val="c4"/>
        <w:shd w:val="clear" w:color="auto" w:fill="FFFFFF"/>
        <w:spacing w:before="0" w:beforeAutospacing="0" w:after="0" w:afterAutospacing="0"/>
        <w:rPr>
          <w:color w:val="000000"/>
        </w:rPr>
      </w:pPr>
      <w:r w:rsidRPr="007D4E6F">
        <w:rPr>
          <w:rStyle w:val="c0"/>
          <w:b/>
          <w:bCs/>
          <w:color w:val="000000"/>
          <w:shd w:val="clear" w:color="auto" w:fill="FFFFFF"/>
        </w:rPr>
        <w:t> Семья</w:t>
      </w:r>
      <w:r w:rsidRPr="007D4E6F">
        <w:rPr>
          <w:rStyle w:val="c0"/>
          <w:color w:val="000000"/>
          <w:shd w:val="clear" w:color="auto" w:fill="FFFFFF"/>
        </w:rPr>
        <w:t> – это главное.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sidRPr="007D4E6F">
        <w:rPr>
          <w:rStyle w:val="c1"/>
          <w:color w:val="000000"/>
        </w:rPr>
        <w:t> </w:t>
      </w:r>
    </w:p>
    <w:p w:rsidR="00DD183C" w:rsidRDefault="007D4E6F" w:rsidP="007D4E6F">
      <w:pPr>
        <w:jc w:val="center"/>
      </w:pPr>
    </w:p>
    <w:sectPr w:rsidR="00DD183C" w:rsidSect="0003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D17"/>
    <w:rsid w:val="00035E26"/>
    <w:rsid w:val="006677D3"/>
    <w:rsid w:val="00697B96"/>
    <w:rsid w:val="007D4E6F"/>
    <w:rsid w:val="00831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3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1D17"/>
  </w:style>
  <w:style w:type="character" w:customStyle="1" w:styleId="c1">
    <w:name w:val="c1"/>
    <w:basedOn w:val="a0"/>
    <w:rsid w:val="00831D17"/>
  </w:style>
  <w:style w:type="character" w:customStyle="1" w:styleId="c0">
    <w:name w:val="c0"/>
    <w:basedOn w:val="a0"/>
    <w:rsid w:val="00831D17"/>
  </w:style>
  <w:style w:type="paragraph" w:styleId="a3">
    <w:name w:val="Balloon Text"/>
    <w:basedOn w:val="a"/>
    <w:link w:val="a4"/>
    <w:uiPriority w:val="99"/>
    <w:semiHidden/>
    <w:unhideWhenUsed/>
    <w:rsid w:val="0083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2371">
      <w:bodyDiv w:val="1"/>
      <w:marLeft w:val="0"/>
      <w:marRight w:val="0"/>
      <w:marTop w:val="0"/>
      <w:marBottom w:val="0"/>
      <w:divBdr>
        <w:top w:val="none" w:sz="0" w:space="0" w:color="auto"/>
        <w:left w:val="none" w:sz="0" w:space="0" w:color="auto"/>
        <w:bottom w:val="none" w:sz="0" w:space="0" w:color="auto"/>
        <w:right w:val="none" w:sz="0" w:space="0" w:color="auto"/>
      </w:divBdr>
    </w:div>
    <w:div w:id="17106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2023-08-20T07:40:00Z</dcterms:created>
  <dcterms:modified xsi:type="dcterms:W3CDTF">2023-08-20T08:05:00Z</dcterms:modified>
</cp:coreProperties>
</file>